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9E0DD6" w14:textId="77777777" w:rsidR="00A6639A" w:rsidRDefault="00A6639A" w:rsidP="17A8A03F">
      <w:pPr>
        <w:spacing w:line="276" w:lineRule="auto"/>
        <w:jc w:val="both"/>
        <w:rPr>
          <w:b/>
          <w:bCs/>
        </w:rPr>
      </w:pPr>
    </w:p>
    <w:p w14:paraId="1B8572C2" w14:textId="67B77877" w:rsidR="00A6639A" w:rsidRDefault="00A6639A" w:rsidP="00A6639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OPIS PRZEDMIOTU ZAMÓWIENIA</w:t>
      </w:r>
    </w:p>
    <w:p w14:paraId="0880F29E" w14:textId="77777777" w:rsidR="0014172D" w:rsidRDefault="0014172D" w:rsidP="0014172D">
      <w:pPr>
        <w:spacing w:line="276" w:lineRule="auto"/>
        <w:jc w:val="both"/>
        <w:rPr>
          <w:b/>
        </w:rPr>
      </w:pPr>
    </w:p>
    <w:p w14:paraId="75DBB378" w14:textId="77777777" w:rsidR="0014172D" w:rsidRDefault="0014172D" w:rsidP="0014172D">
      <w:pPr>
        <w:spacing w:line="276" w:lineRule="auto"/>
        <w:jc w:val="both"/>
        <w:rPr>
          <w:b/>
        </w:rPr>
      </w:pPr>
      <w:r>
        <w:rPr>
          <w:b/>
        </w:rPr>
        <w:t>Oznaczenie sprawy: AR-RZ-262-35/2019</w:t>
      </w:r>
    </w:p>
    <w:p w14:paraId="0495517D" w14:textId="77777777" w:rsidR="00A6639A" w:rsidRDefault="00A6639A" w:rsidP="00A6639A">
      <w:pPr>
        <w:spacing w:line="276" w:lineRule="auto"/>
        <w:jc w:val="center"/>
        <w:rPr>
          <w:b/>
          <w:bCs/>
        </w:rPr>
      </w:pPr>
    </w:p>
    <w:p w14:paraId="0152FA48" w14:textId="222CFA5F" w:rsidR="005473C5" w:rsidRPr="00B818B7" w:rsidRDefault="17A8A03F" w:rsidP="17A8A03F">
      <w:pPr>
        <w:spacing w:line="276" w:lineRule="auto"/>
        <w:jc w:val="both"/>
        <w:rPr>
          <w:b/>
          <w:bCs/>
          <w:i/>
          <w:iCs/>
        </w:rPr>
      </w:pPr>
      <w:r w:rsidRPr="17A8A03F">
        <w:rPr>
          <w:b/>
          <w:bCs/>
        </w:rPr>
        <w:t xml:space="preserve">Przedmiotem zamówienia jest realizacja zadania pn.: </w:t>
      </w:r>
      <w:r w:rsidRPr="17A8A03F">
        <w:rPr>
          <w:b/>
          <w:bCs/>
          <w:i/>
          <w:iCs/>
        </w:rPr>
        <w:t>„Ochrona obiektu IMGW-PIB zlokalizowanego w Suwałkach, ul. Pułaskiego 125, 16-400 Suwałki”.</w:t>
      </w:r>
    </w:p>
    <w:p w14:paraId="67584C1C" w14:textId="77777777" w:rsidR="005473C5" w:rsidRPr="00B818B7" w:rsidRDefault="005473C5" w:rsidP="005473C5">
      <w:pPr>
        <w:spacing w:line="276" w:lineRule="auto"/>
        <w:jc w:val="both"/>
        <w:rPr>
          <w:b/>
          <w:u w:val="single"/>
        </w:rPr>
      </w:pPr>
    </w:p>
    <w:p w14:paraId="416CB19A" w14:textId="77777777" w:rsidR="005473C5" w:rsidRPr="00B818B7" w:rsidRDefault="005473C5" w:rsidP="005473C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818B7">
        <w:rPr>
          <w:rFonts w:ascii="Times New Roman" w:hAnsi="Times New Roman"/>
          <w:b/>
          <w:sz w:val="24"/>
          <w:szCs w:val="24"/>
        </w:rPr>
        <w:t xml:space="preserve">Koordynator realizacji zadania: </w:t>
      </w:r>
    </w:p>
    <w:p w14:paraId="01E647AD" w14:textId="77777777" w:rsidR="005473C5" w:rsidRPr="00B818B7" w:rsidRDefault="005473C5" w:rsidP="00FC2647">
      <w:pPr>
        <w:autoSpaceDE w:val="0"/>
        <w:autoSpaceDN w:val="0"/>
        <w:adjustRightInd w:val="0"/>
        <w:ind w:left="284"/>
        <w:jc w:val="both"/>
        <w:rPr>
          <w:bCs/>
        </w:rPr>
      </w:pPr>
      <w:r w:rsidRPr="00B818B7">
        <w:rPr>
          <w:bCs/>
        </w:rPr>
        <w:t>Barbara Ziniewicz</w:t>
      </w:r>
    </w:p>
    <w:p w14:paraId="7A586C72" w14:textId="77777777" w:rsidR="005473C5" w:rsidRPr="00B818B7" w:rsidRDefault="005473C5" w:rsidP="00FC2647">
      <w:pPr>
        <w:autoSpaceDE w:val="0"/>
        <w:autoSpaceDN w:val="0"/>
        <w:adjustRightInd w:val="0"/>
        <w:ind w:left="284"/>
        <w:jc w:val="both"/>
        <w:rPr>
          <w:bCs/>
          <w:lang w:val="en-US"/>
        </w:rPr>
      </w:pPr>
      <w:r w:rsidRPr="00B818B7">
        <w:rPr>
          <w:bCs/>
          <w:lang w:val="en-US"/>
        </w:rPr>
        <w:t>tel. 503 185 170</w:t>
      </w:r>
    </w:p>
    <w:p w14:paraId="2D453EE3" w14:textId="77777777" w:rsidR="005473C5" w:rsidRPr="00B818B7" w:rsidRDefault="005473C5" w:rsidP="00FC2647">
      <w:pPr>
        <w:autoSpaceDE w:val="0"/>
        <w:autoSpaceDN w:val="0"/>
        <w:adjustRightInd w:val="0"/>
        <w:ind w:left="284"/>
        <w:jc w:val="both"/>
        <w:rPr>
          <w:bCs/>
          <w:lang w:val="en-US"/>
        </w:rPr>
      </w:pPr>
      <w:r w:rsidRPr="00B818B7">
        <w:rPr>
          <w:bCs/>
          <w:lang w:val="en-US"/>
        </w:rPr>
        <w:t xml:space="preserve">e-mail: </w:t>
      </w:r>
      <w:hyperlink r:id="rId9" w:history="1">
        <w:r w:rsidRPr="00B818B7">
          <w:rPr>
            <w:rStyle w:val="Hipercze"/>
            <w:bCs/>
            <w:color w:val="auto"/>
            <w:u w:val="none"/>
            <w:lang w:val="en-US"/>
          </w:rPr>
          <w:t>barbara.ziniewicz@imgw.pl</w:t>
        </w:r>
      </w:hyperlink>
      <w:r w:rsidRPr="00B818B7">
        <w:rPr>
          <w:bCs/>
          <w:lang w:val="en-US"/>
        </w:rPr>
        <w:t xml:space="preserve"> </w:t>
      </w:r>
    </w:p>
    <w:p w14:paraId="548A6367" w14:textId="77777777" w:rsidR="005473C5" w:rsidRPr="00D94CEC" w:rsidRDefault="005473C5" w:rsidP="00FC2647">
      <w:pPr>
        <w:ind w:left="284"/>
        <w:jc w:val="both"/>
        <w:rPr>
          <w:lang w:val="en-US"/>
        </w:rPr>
      </w:pPr>
    </w:p>
    <w:p w14:paraId="5C14578F" w14:textId="77777777" w:rsidR="00B128E1" w:rsidRPr="005473C5" w:rsidRDefault="005473C5" w:rsidP="00FC2647">
      <w:pPr>
        <w:ind w:left="284"/>
        <w:jc w:val="both"/>
      </w:pPr>
      <w:r w:rsidRPr="005473C5">
        <w:t>Zamawiający zaleca dokonanie wizji lokalnej w miejscu realizacji przedmiotu zamówienia. Osobą upoważnioną ze strony Zamawiającego w sprawie uzgodnienia z Wykonawcami terminu i sposobu przeprowadzenia wizji lokalnej jest:</w:t>
      </w:r>
    </w:p>
    <w:p w14:paraId="136FED6E" w14:textId="60DCB614" w:rsidR="00CB00DA" w:rsidRPr="005473C5" w:rsidRDefault="00744A6E" w:rsidP="00FC2647">
      <w:pPr>
        <w:pStyle w:val="Akapitzlist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5473C5">
        <w:rPr>
          <w:rFonts w:ascii="Times New Roman" w:hAnsi="Times New Roman"/>
          <w:sz w:val="24"/>
          <w:szCs w:val="24"/>
          <w:lang w:val="pl-PL"/>
        </w:rPr>
        <w:t>Pani</w:t>
      </w:r>
      <w:r w:rsidR="00096846" w:rsidRPr="005473C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A6003" w:rsidRPr="005473C5">
        <w:rPr>
          <w:rFonts w:ascii="Times New Roman" w:hAnsi="Times New Roman"/>
          <w:sz w:val="24"/>
          <w:szCs w:val="24"/>
          <w:lang w:val="pl-PL"/>
        </w:rPr>
        <w:t>Małgorzat</w:t>
      </w:r>
      <w:r w:rsidR="00FC2647">
        <w:rPr>
          <w:rFonts w:ascii="Times New Roman" w:hAnsi="Times New Roman"/>
          <w:sz w:val="24"/>
          <w:szCs w:val="24"/>
          <w:lang w:val="pl-PL"/>
        </w:rPr>
        <w:t>a</w:t>
      </w:r>
      <w:r w:rsidR="00CA6003" w:rsidRPr="005473C5">
        <w:rPr>
          <w:rFonts w:ascii="Times New Roman" w:hAnsi="Times New Roman"/>
          <w:sz w:val="24"/>
          <w:szCs w:val="24"/>
          <w:lang w:val="pl-PL"/>
        </w:rPr>
        <w:t xml:space="preserve"> Urbanowicz</w:t>
      </w:r>
      <w:r w:rsidRPr="005473C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7CEF" w:rsidRPr="005473C5">
        <w:rPr>
          <w:rFonts w:ascii="Times New Roman" w:hAnsi="Times New Roman"/>
          <w:sz w:val="24"/>
          <w:szCs w:val="24"/>
          <w:lang w:val="pl-PL"/>
        </w:rPr>
        <w:t xml:space="preserve">tel. 503 122 914 e-mail: </w:t>
      </w:r>
      <w:hyperlink r:id="rId10" w:history="1">
        <w:r w:rsidR="003C1672" w:rsidRPr="005473C5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  <w:lang w:val="pl-PL"/>
          </w:rPr>
          <w:t>malgorzata.urbanowicz@imgw.pl</w:t>
        </w:r>
      </w:hyperlink>
      <w:r w:rsidR="003C1672" w:rsidRPr="005473C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7CEF" w:rsidRPr="005473C5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47F45EB1" w14:textId="0E41FD67" w:rsidR="00CB00DA" w:rsidRPr="005473C5" w:rsidRDefault="00CB00DA" w:rsidP="00FC2647">
      <w:pPr>
        <w:pStyle w:val="Akapitzlist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5473C5">
        <w:rPr>
          <w:rFonts w:ascii="Times New Roman" w:hAnsi="Times New Roman"/>
          <w:sz w:val="24"/>
          <w:szCs w:val="24"/>
        </w:rPr>
        <w:t>w przypadku, gdyby osoba wyznaczona wyżej pozostawała nieosią</w:t>
      </w:r>
      <w:r w:rsidR="00EB4034" w:rsidRPr="005473C5">
        <w:rPr>
          <w:rFonts w:ascii="Times New Roman" w:hAnsi="Times New Roman"/>
          <w:sz w:val="24"/>
          <w:szCs w:val="24"/>
        </w:rPr>
        <w:t xml:space="preserve">galna, proszę informować o </w:t>
      </w:r>
      <w:r w:rsidR="00EB4034" w:rsidRPr="005473C5">
        <w:rPr>
          <w:rFonts w:ascii="Times New Roman" w:hAnsi="Times New Roman"/>
          <w:sz w:val="24"/>
          <w:szCs w:val="24"/>
          <w:lang w:val="pl-PL"/>
        </w:rPr>
        <w:t>zamiarze</w:t>
      </w:r>
      <w:r w:rsidRPr="005473C5">
        <w:rPr>
          <w:rFonts w:ascii="Times New Roman" w:hAnsi="Times New Roman"/>
          <w:sz w:val="24"/>
          <w:szCs w:val="24"/>
        </w:rPr>
        <w:t xml:space="preserve"> przeprowadzenia wizji lokalnej </w:t>
      </w:r>
      <w:r w:rsidR="00744A6E" w:rsidRPr="005473C5">
        <w:rPr>
          <w:rFonts w:ascii="Times New Roman" w:hAnsi="Times New Roman"/>
          <w:sz w:val="24"/>
          <w:szCs w:val="24"/>
          <w:lang w:val="pl-PL"/>
        </w:rPr>
        <w:t>Panią</w:t>
      </w:r>
      <w:r w:rsidRPr="005473C5">
        <w:rPr>
          <w:rFonts w:ascii="Times New Roman" w:hAnsi="Times New Roman"/>
          <w:sz w:val="24"/>
          <w:szCs w:val="24"/>
        </w:rPr>
        <w:t xml:space="preserve"> </w:t>
      </w:r>
      <w:r w:rsidR="00997CEF" w:rsidRPr="005473C5">
        <w:rPr>
          <w:rFonts w:ascii="Times New Roman" w:hAnsi="Times New Roman"/>
          <w:sz w:val="24"/>
          <w:szCs w:val="24"/>
          <w:lang w:val="pl-PL"/>
        </w:rPr>
        <w:t>Barbarę Ziniewicz</w:t>
      </w:r>
      <w:r w:rsidRPr="005473C5">
        <w:rPr>
          <w:rFonts w:ascii="Times New Roman" w:hAnsi="Times New Roman"/>
          <w:sz w:val="24"/>
          <w:szCs w:val="24"/>
        </w:rPr>
        <w:t xml:space="preserve"> </w:t>
      </w:r>
      <w:r w:rsidR="00675DEC" w:rsidRPr="005473C5">
        <w:rPr>
          <w:rFonts w:ascii="Times New Roman" w:hAnsi="Times New Roman"/>
          <w:sz w:val="24"/>
          <w:szCs w:val="24"/>
          <w:lang w:val="pl-PL"/>
        </w:rPr>
        <w:br/>
      </w:r>
      <w:r w:rsidRPr="005473C5">
        <w:rPr>
          <w:rFonts w:ascii="Times New Roman" w:hAnsi="Times New Roman"/>
          <w:sz w:val="24"/>
          <w:szCs w:val="24"/>
        </w:rPr>
        <w:t xml:space="preserve">e-mail: </w:t>
      </w:r>
      <w:hyperlink r:id="rId11" w:history="1">
        <w:r w:rsidR="00997CEF" w:rsidRPr="005473C5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  <w:lang w:val="pl-PL"/>
          </w:rPr>
          <w:t>barbara.ziniewicz</w:t>
        </w:r>
        <w:r w:rsidR="00997CEF" w:rsidRPr="005473C5">
          <w:rPr>
            <w:rStyle w:val="Hipercze"/>
            <w:rFonts w:ascii="Times New Roman" w:hAnsi="Times New Roman"/>
            <w:color w:val="auto"/>
            <w:sz w:val="24"/>
            <w:szCs w:val="24"/>
            <w:u w:val="none"/>
          </w:rPr>
          <w:t>@imgw.pl</w:t>
        </w:r>
      </w:hyperlink>
      <w:r w:rsidR="00BD0A38" w:rsidRPr="005473C5">
        <w:rPr>
          <w:rFonts w:ascii="Times New Roman" w:hAnsi="Times New Roman"/>
          <w:sz w:val="24"/>
          <w:szCs w:val="24"/>
        </w:rPr>
        <w:t xml:space="preserve">, tel. </w:t>
      </w:r>
      <w:r w:rsidR="00997CEF" w:rsidRPr="005473C5">
        <w:rPr>
          <w:rFonts w:ascii="Times New Roman" w:hAnsi="Times New Roman"/>
          <w:sz w:val="24"/>
          <w:szCs w:val="24"/>
          <w:lang w:val="pl-PL"/>
        </w:rPr>
        <w:t>503 185</w:t>
      </w:r>
      <w:r w:rsidR="005473C5">
        <w:rPr>
          <w:rFonts w:ascii="Times New Roman" w:hAnsi="Times New Roman"/>
          <w:sz w:val="24"/>
          <w:szCs w:val="24"/>
          <w:lang w:val="pl-PL"/>
        </w:rPr>
        <w:t> </w:t>
      </w:r>
      <w:r w:rsidR="00997CEF" w:rsidRPr="005473C5">
        <w:rPr>
          <w:rFonts w:ascii="Times New Roman" w:hAnsi="Times New Roman"/>
          <w:sz w:val="24"/>
          <w:szCs w:val="24"/>
          <w:lang w:val="pl-PL"/>
        </w:rPr>
        <w:t>170</w:t>
      </w:r>
      <w:r w:rsidR="00FC2647">
        <w:rPr>
          <w:rFonts w:ascii="Times New Roman" w:hAnsi="Times New Roman"/>
          <w:sz w:val="24"/>
          <w:szCs w:val="24"/>
          <w:lang w:val="pl-PL"/>
        </w:rPr>
        <w:t>.</w:t>
      </w:r>
    </w:p>
    <w:p w14:paraId="04E17BF4" w14:textId="77777777" w:rsidR="005473C5" w:rsidRPr="005473C5" w:rsidRDefault="005473C5" w:rsidP="00FC2647">
      <w:pPr>
        <w:pStyle w:val="Akapitzlist"/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14:paraId="595CF656" w14:textId="77777777" w:rsidR="00E66B8F" w:rsidRPr="005473C5" w:rsidRDefault="008F7335" w:rsidP="005473C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473C5">
        <w:rPr>
          <w:rFonts w:ascii="Times New Roman" w:hAnsi="Times New Roman"/>
          <w:b/>
          <w:sz w:val="24"/>
          <w:szCs w:val="24"/>
        </w:rPr>
        <w:t>Szczegółowy opis przedmiotu zamówienia.</w:t>
      </w:r>
    </w:p>
    <w:p w14:paraId="5E633202" w14:textId="20688C85" w:rsidR="004D7B27" w:rsidRDefault="17A8A03F" w:rsidP="00FC2647">
      <w:pPr>
        <w:pStyle w:val="Akapitzlist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17A8A03F">
        <w:rPr>
          <w:rFonts w:ascii="Times New Roman" w:hAnsi="Times New Roman"/>
          <w:sz w:val="24"/>
          <w:szCs w:val="24"/>
        </w:rPr>
        <w:t>Przedmiotem zamówienia jest świadczenie usługi ochrony obiektów i mienia zlokalizowanych w Suwałkach przy ul. Pułaskiego 125, 16-400 Suwałki.</w:t>
      </w:r>
    </w:p>
    <w:p w14:paraId="1E825EBB" w14:textId="77777777" w:rsidR="004D7B27" w:rsidRDefault="004D7B27" w:rsidP="00FC2647">
      <w:pPr>
        <w:pStyle w:val="Akapitzlist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4D7B27">
        <w:rPr>
          <w:rFonts w:ascii="Times New Roman" w:hAnsi="Times New Roman"/>
          <w:sz w:val="24"/>
          <w:szCs w:val="24"/>
        </w:rPr>
        <w:t>Ochronie podleg</w:t>
      </w:r>
      <w:r w:rsidRPr="004D7B27">
        <w:rPr>
          <w:rFonts w:ascii="Times New Roman" w:hAnsi="Times New Roman"/>
          <w:sz w:val="24"/>
          <w:szCs w:val="24"/>
          <w:lang w:val="pl-PL"/>
        </w:rPr>
        <w:t>ają obiekty</w:t>
      </w:r>
      <w:r w:rsidRPr="004D7B27">
        <w:rPr>
          <w:rFonts w:ascii="Times New Roman" w:hAnsi="Times New Roman"/>
          <w:sz w:val="24"/>
          <w:szCs w:val="24"/>
        </w:rPr>
        <w:t xml:space="preserve"> </w:t>
      </w:r>
      <w:r w:rsidRPr="004D7B27">
        <w:rPr>
          <w:rFonts w:ascii="Times New Roman" w:hAnsi="Times New Roman"/>
          <w:sz w:val="24"/>
          <w:szCs w:val="24"/>
          <w:lang w:val="pl-PL"/>
        </w:rPr>
        <w:t>IMGW-PIB w Suwałkach tj. budynek główny, budynek garażowy, ogródek meteorologiczny oraz</w:t>
      </w:r>
      <w:r w:rsidRPr="004D7B27">
        <w:rPr>
          <w:rFonts w:ascii="Times New Roman" w:hAnsi="Times New Roman"/>
          <w:sz w:val="24"/>
          <w:szCs w:val="24"/>
        </w:rPr>
        <w:t xml:space="preserve"> przylegając</w:t>
      </w:r>
      <w:r w:rsidRPr="004D7B27">
        <w:rPr>
          <w:rFonts w:ascii="Times New Roman" w:hAnsi="Times New Roman"/>
          <w:sz w:val="24"/>
          <w:szCs w:val="24"/>
          <w:lang w:val="pl-PL"/>
        </w:rPr>
        <w:t xml:space="preserve">e do obiektów </w:t>
      </w:r>
      <w:r w:rsidRPr="004D7B27">
        <w:rPr>
          <w:rFonts w:ascii="Times New Roman" w:hAnsi="Times New Roman"/>
          <w:sz w:val="24"/>
          <w:szCs w:val="24"/>
        </w:rPr>
        <w:t>ogrodz</w:t>
      </w:r>
      <w:r w:rsidRPr="004D7B27">
        <w:rPr>
          <w:rFonts w:ascii="Times New Roman" w:hAnsi="Times New Roman"/>
          <w:sz w:val="24"/>
          <w:szCs w:val="24"/>
          <w:lang w:val="pl-PL"/>
        </w:rPr>
        <w:t>enia i </w:t>
      </w:r>
      <w:r w:rsidRPr="004D7B27">
        <w:rPr>
          <w:rFonts w:ascii="Times New Roman" w:hAnsi="Times New Roman"/>
          <w:sz w:val="24"/>
          <w:szCs w:val="24"/>
        </w:rPr>
        <w:t>niezbędn</w:t>
      </w:r>
      <w:r w:rsidRPr="004D7B27">
        <w:rPr>
          <w:rFonts w:ascii="Times New Roman" w:hAnsi="Times New Roman"/>
          <w:sz w:val="24"/>
          <w:szCs w:val="24"/>
          <w:lang w:val="pl-PL"/>
        </w:rPr>
        <w:t>a</w:t>
      </w:r>
      <w:r w:rsidRPr="004D7B27">
        <w:rPr>
          <w:rFonts w:ascii="Times New Roman" w:hAnsi="Times New Roman"/>
          <w:sz w:val="24"/>
          <w:szCs w:val="24"/>
        </w:rPr>
        <w:t xml:space="preserve"> infrastruktur</w:t>
      </w:r>
      <w:r w:rsidRPr="004D7B27">
        <w:rPr>
          <w:rFonts w:ascii="Times New Roman" w:hAnsi="Times New Roman"/>
          <w:sz w:val="24"/>
          <w:szCs w:val="24"/>
          <w:lang w:val="pl-PL"/>
        </w:rPr>
        <w:t>a</w:t>
      </w:r>
      <w:r w:rsidRPr="004D7B27">
        <w:rPr>
          <w:rFonts w:ascii="Times New Roman" w:hAnsi="Times New Roman"/>
          <w:sz w:val="24"/>
          <w:szCs w:val="24"/>
        </w:rPr>
        <w:t xml:space="preserve"> techniczn</w:t>
      </w:r>
      <w:r w:rsidRPr="004D7B27">
        <w:rPr>
          <w:rFonts w:ascii="Times New Roman" w:hAnsi="Times New Roman"/>
          <w:sz w:val="24"/>
          <w:szCs w:val="24"/>
          <w:lang w:val="pl-PL"/>
        </w:rPr>
        <w:t>a</w:t>
      </w:r>
      <w:r w:rsidRPr="004D7B27">
        <w:rPr>
          <w:rFonts w:ascii="Times New Roman" w:hAnsi="Times New Roman"/>
          <w:sz w:val="24"/>
          <w:szCs w:val="24"/>
        </w:rPr>
        <w:t>.</w:t>
      </w:r>
    </w:p>
    <w:p w14:paraId="0A78E3E9" w14:textId="77777777" w:rsidR="005473C5" w:rsidRPr="004D7B27" w:rsidRDefault="005473C5" w:rsidP="00FC2647">
      <w:pPr>
        <w:pStyle w:val="Akapitzlist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4D7B27">
        <w:rPr>
          <w:rFonts w:ascii="Times New Roman" w:hAnsi="Times New Roman"/>
          <w:sz w:val="24"/>
          <w:szCs w:val="24"/>
        </w:rPr>
        <w:t>Obszar jest uporządkowany z wytyczonymi parkingami oraz trasami komunikacyjnymi.</w:t>
      </w:r>
    </w:p>
    <w:p w14:paraId="5ACC090E" w14:textId="35DD55D3" w:rsidR="005473C5" w:rsidRPr="00CB2975" w:rsidRDefault="005473C5" w:rsidP="00FC2647">
      <w:pPr>
        <w:pStyle w:val="Akapitzlist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CB2975">
        <w:rPr>
          <w:rFonts w:ascii="Times New Roman" w:hAnsi="Times New Roman"/>
          <w:bCs/>
          <w:sz w:val="24"/>
          <w:szCs w:val="24"/>
        </w:rPr>
        <w:t xml:space="preserve">Wykonawca winien zapewnić monitorowanie sygnałów alarmowych wysyłanych </w:t>
      </w:r>
      <w:r w:rsidR="00A01C8F">
        <w:rPr>
          <w:rFonts w:ascii="Times New Roman" w:hAnsi="Times New Roman"/>
          <w:bCs/>
          <w:sz w:val="24"/>
          <w:szCs w:val="24"/>
        </w:rPr>
        <w:br/>
      </w:r>
      <w:r w:rsidRPr="00CB2975">
        <w:rPr>
          <w:rFonts w:ascii="Times New Roman" w:hAnsi="Times New Roman"/>
          <w:bCs/>
          <w:sz w:val="24"/>
          <w:szCs w:val="24"/>
        </w:rPr>
        <w:t xml:space="preserve">z </w:t>
      </w:r>
      <w:r w:rsidRPr="00CB2975">
        <w:rPr>
          <w:rFonts w:ascii="Times New Roman" w:hAnsi="Times New Roman"/>
          <w:bCs/>
          <w:sz w:val="24"/>
          <w:szCs w:val="24"/>
          <w:lang w:val="pl-PL"/>
        </w:rPr>
        <w:t xml:space="preserve">lokalnego systemu alarmowego </w:t>
      </w:r>
      <w:r w:rsidRPr="00CB2975">
        <w:rPr>
          <w:rFonts w:ascii="Times New Roman" w:hAnsi="Times New Roman"/>
          <w:bCs/>
          <w:sz w:val="24"/>
          <w:szCs w:val="24"/>
        </w:rPr>
        <w:t xml:space="preserve">oraz dojazd patrolu interwencyjnego </w:t>
      </w:r>
      <w:r w:rsidRPr="00CB2975">
        <w:rPr>
          <w:rFonts w:ascii="Times New Roman" w:hAnsi="Times New Roman"/>
          <w:sz w:val="24"/>
          <w:szCs w:val="24"/>
        </w:rPr>
        <w:t xml:space="preserve">od dnia </w:t>
      </w:r>
      <w:r w:rsidRPr="00CB2975">
        <w:rPr>
          <w:rFonts w:ascii="Times New Roman" w:hAnsi="Times New Roman"/>
          <w:sz w:val="24"/>
          <w:szCs w:val="24"/>
        </w:rPr>
        <w:br/>
      </w:r>
      <w:r w:rsidRPr="00CB2975">
        <w:rPr>
          <w:rFonts w:ascii="Times New Roman" w:hAnsi="Times New Roman"/>
          <w:sz w:val="24"/>
          <w:szCs w:val="24"/>
          <w:lang w:val="pl-PL"/>
        </w:rPr>
        <w:t xml:space="preserve">1 </w:t>
      </w:r>
      <w:r w:rsidR="004D7B27">
        <w:rPr>
          <w:rFonts w:ascii="Times New Roman" w:hAnsi="Times New Roman"/>
          <w:sz w:val="24"/>
          <w:szCs w:val="24"/>
          <w:lang w:val="pl-PL"/>
        </w:rPr>
        <w:t xml:space="preserve">stycznia </w:t>
      </w:r>
      <w:r w:rsidRPr="00CB2975">
        <w:rPr>
          <w:rFonts w:ascii="Times New Roman" w:hAnsi="Times New Roman"/>
          <w:sz w:val="24"/>
          <w:szCs w:val="24"/>
          <w:lang w:val="pl-PL"/>
        </w:rPr>
        <w:t>20</w:t>
      </w:r>
      <w:r w:rsidR="004D7B27">
        <w:rPr>
          <w:rFonts w:ascii="Times New Roman" w:hAnsi="Times New Roman"/>
          <w:sz w:val="24"/>
          <w:szCs w:val="24"/>
          <w:lang w:val="pl-PL"/>
        </w:rPr>
        <w:t>20</w:t>
      </w:r>
      <w:r w:rsidRPr="00CB2975">
        <w:rPr>
          <w:rFonts w:ascii="Times New Roman" w:hAnsi="Times New Roman"/>
          <w:sz w:val="24"/>
          <w:szCs w:val="24"/>
        </w:rPr>
        <w:t xml:space="preserve"> r. godz. </w:t>
      </w:r>
      <w:r w:rsidR="004D7B27">
        <w:rPr>
          <w:rFonts w:ascii="Times New Roman" w:hAnsi="Times New Roman"/>
          <w:sz w:val="24"/>
          <w:szCs w:val="24"/>
          <w:lang w:val="pl-PL"/>
        </w:rPr>
        <w:t>00</w:t>
      </w:r>
      <w:r w:rsidRPr="00CB2975">
        <w:rPr>
          <w:rFonts w:ascii="Times New Roman" w:hAnsi="Times New Roman"/>
          <w:sz w:val="24"/>
          <w:szCs w:val="24"/>
          <w:lang w:val="pl-PL"/>
        </w:rPr>
        <w:t>:00</w:t>
      </w:r>
      <w:r w:rsidRPr="00CB2975">
        <w:rPr>
          <w:rFonts w:ascii="Times New Roman" w:hAnsi="Times New Roman"/>
          <w:sz w:val="24"/>
          <w:szCs w:val="24"/>
        </w:rPr>
        <w:t xml:space="preserve"> do dnia</w:t>
      </w:r>
      <w:r w:rsidRPr="00CB2975">
        <w:rPr>
          <w:rFonts w:ascii="Times New Roman" w:hAnsi="Times New Roman"/>
          <w:sz w:val="24"/>
          <w:szCs w:val="24"/>
          <w:lang w:val="pl-PL"/>
        </w:rPr>
        <w:t xml:space="preserve"> 31grudnia 2022 </w:t>
      </w:r>
      <w:r w:rsidRPr="00CB2975">
        <w:rPr>
          <w:rFonts w:ascii="Times New Roman" w:hAnsi="Times New Roman"/>
          <w:sz w:val="24"/>
          <w:szCs w:val="24"/>
        </w:rPr>
        <w:t xml:space="preserve">r. godz. </w:t>
      </w:r>
      <w:r w:rsidRPr="00CB2975">
        <w:rPr>
          <w:rFonts w:ascii="Times New Roman" w:hAnsi="Times New Roman"/>
          <w:sz w:val="24"/>
          <w:szCs w:val="24"/>
          <w:lang w:val="pl-PL"/>
        </w:rPr>
        <w:t>12:00</w:t>
      </w:r>
      <w:bookmarkStart w:id="0" w:name="_Hlk12520780"/>
      <w:r w:rsidR="004D7B27">
        <w:rPr>
          <w:rFonts w:ascii="Times New Roman" w:hAnsi="Times New Roman"/>
          <w:sz w:val="24"/>
          <w:szCs w:val="24"/>
          <w:lang w:val="pl-PL"/>
        </w:rPr>
        <w:t>.</w:t>
      </w:r>
    </w:p>
    <w:p w14:paraId="60844CC1" w14:textId="77777777" w:rsidR="005473C5" w:rsidRPr="00CB2975" w:rsidRDefault="005473C5" w:rsidP="00FC2647">
      <w:pPr>
        <w:pStyle w:val="Akapitzlist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CB2975">
        <w:rPr>
          <w:rFonts w:ascii="Times New Roman" w:hAnsi="Times New Roman"/>
          <w:sz w:val="24"/>
          <w:szCs w:val="24"/>
        </w:rPr>
        <w:t>Obiekt jest wyposażony w narzędzia techniczne w postaci lokalnego systemu alarmowego</w:t>
      </w:r>
      <w:bookmarkStart w:id="1" w:name="_Hlk12520679"/>
      <w:bookmarkEnd w:id="0"/>
      <w:r w:rsidRPr="00CB2975">
        <w:rPr>
          <w:rFonts w:ascii="Times New Roman" w:hAnsi="Times New Roman"/>
          <w:sz w:val="24"/>
          <w:szCs w:val="24"/>
          <w:lang w:val="pl-PL"/>
        </w:rPr>
        <w:t>.</w:t>
      </w:r>
    </w:p>
    <w:p w14:paraId="4E816CD1" w14:textId="77777777" w:rsidR="005473C5" w:rsidRPr="00CB2975" w:rsidRDefault="005473C5" w:rsidP="00FC2647">
      <w:pPr>
        <w:pStyle w:val="Akapitzlist"/>
        <w:numPr>
          <w:ilvl w:val="0"/>
          <w:numId w:val="12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CB2975">
        <w:rPr>
          <w:rFonts w:ascii="Times New Roman" w:hAnsi="Times New Roman"/>
          <w:sz w:val="24"/>
          <w:szCs w:val="24"/>
        </w:rPr>
        <w:t>W ramach niniejszego postępowania Wykonawca zapewni za pomocą swojego sprzętu podłączenie istniejących narzędzi technicznych z infrastrukturą Wykonawcy w celu monitoringu sygnałów alarmowych z lokalnego systemu  alarmowego.</w:t>
      </w:r>
    </w:p>
    <w:p w14:paraId="56386C8F" w14:textId="77777777" w:rsidR="005473C5" w:rsidRPr="00CB2975" w:rsidRDefault="005473C5" w:rsidP="00AD6B07">
      <w:pPr>
        <w:numPr>
          <w:ilvl w:val="0"/>
          <w:numId w:val="12"/>
        </w:numPr>
        <w:contextualSpacing/>
        <w:jc w:val="both"/>
        <w:rPr>
          <w:rFonts w:eastAsia="Calibri"/>
          <w:lang w:val="x-none" w:eastAsia="x-none"/>
        </w:rPr>
      </w:pPr>
      <w:r w:rsidRPr="00CB2975">
        <w:rPr>
          <w:rFonts w:eastAsia="Calibri"/>
          <w:lang w:val="x-none" w:eastAsia="x-none"/>
        </w:rPr>
        <w:t xml:space="preserve">Wykonawca zobowiązuje się do elektronicznego monitorowania sygnałów </w:t>
      </w:r>
      <w:r w:rsidRPr="00CB2975">
        <w:rPr>
          <w:rFonts w:eastAsia="Calibri"/>
          <w:lang w:val="x-none" w:eastAsia="x-none"/>
        </w:rPr>
        <w:br/>
        <w:t>z zainstalowanego na obiekcie lokalnego systemu alarmowego.</w:t>
      </w:r>
    </w:p>
    <w:p w14:paraId="7D9032C3" w14:textId="77777777" w:rsidR="005473C5" w:rsidRPr="00CB2975" w:rsidRDefault="005473C5" w:rsidP="00AD6B07">
      <w:pPr>
        <w:numPr>
          <w:ilvl w:val="0"/>
          <w:numId w:val="12"/>
        </w:numPr>
        <w:contextualSpacing/>
        <w:jc w:val="both"/>
        <w:rPr>
          <w:rFonts w:eastAsia="Calibri"/>
          <w:lang w:val="x-none" w:eastAsia="x-none"/>
        </w:rPr>
      </w:pPr>
      <w:r w:rsidRPr="00CB2975">
        <w:rPr>
          <w:rFonts w:eastAsia="Calibri"/>
          <w:lang w:val="x-none" w:eastAsia="x-none"/>
        </w:rPr>
        <w:t>Wykonawca będzie monitorował poprawność uzbrojenia lokalnego systemu alarmowego w ustalonych godzinach a w przypadku stwierdzenia nieprawidłowości powiadomi Zamawiającego telefonicznie o zdarzeniu.</w:t>
      </w:r>
    </w:p>
    <w:p w14:paraId="1FF86F68" w14:textId="77777777" w:rsidR="005473C5" w:rsidRPr="00CB2975" w:rsidRDefault="005473C5" w:rsidP="00AD6B07">
      <w:pPr>
        <w:numPr>
          <w:ilvl w:val="0"/>
          <w:numId w:val="12"/>
        </w:numPr>
        <w:contextualSpacing/>
        <w:jc w:val="both"/>
        <w:rPr>
          <w:rFonts w:eastAsia="Calibri"/>
          <w:lang w:val="x-none" w:eastAsia="x-none"/>
        </w:rPr>
      </w:pPr>
      <w:r w:rsidRPr="00CB2975">
        <w:rPr>
          <w:rFonts w:eastAsia="Calibri"/>
          <w:lang w:val="x-none" w:eastAsia="x-none"/>
        </w:rPr>
        <w:t>Wymagany czas przybycia patrolu interwencyjnego Wykonawcy:</w:t>
      </w:r>
    </w:p>
    <w:p w14:paraId="18D6B955" w14:textId="77777777" w:rsidR="005473C5" w:rsidRPr="00CB2975" w:rsidRDefault="005473C5" w:rsidP="00A01C8F">
      <w:pPr>
        <w:numPr>
          <w:ilvl w:val="0"/>
          <w:numId w:val="13"/>
        </w:numPr>
        <w:ind w:left="1134" w:hanging="283"/>
        <w:contextualSpacing/>
        <w:jc w:val="both"/>
        <w:rPr>
          <w:rFonts w:eastAsia="Calibri"/>
          <w:lang w:val="x-none" w:eastAsia="x-none"/>
        </w:rPr>
      </w:pPr>
      <w:r w:rsidRPr="00CB2975">
        <w:rPr>
          <w:rFonts w:eastAsia="Calibri"/>
          <w:lang w:val="x-none" w:eastAsia="x-none"/>
        </w:rPr>
        <w:t>w godzinach od 15.00 do 7.00 – maksymalnie 10 minut od chwili uruchomienia lokalnego systemu alarmowego;</w:t>
      </w:r>
    </w:p>
    <w:p w14:paraId="0090AF79" w14:textId="77777777" w:rsidR="005473C5" w:rsidRPr="00CB2975" w:rsidRDefault="005473C5" w:rsidP="00A01C8F">
      <w:pPr>
        <w:numPr>
          <w:ilvl w:val="0"/>
          <w:numId w:val="13"/>
        </w:numPr>
        <w:ind w:left="1134" w:hanging="283"/>
        <w:contextualSpacing/>
        <w:jc w:val="both"/>
        <w:rPr>
          <w:rFonts w:eastAsia="Calibri"/>
          <w:lang w:val="x-none" w:eastAsia="x-none"/>
        </w:rPr>
      </w:pPr>
      <w:r w:rsidRPr="00CB2975">
        <w:rPr>
          <w:rFonts w:eastAsia="Calibri"/>
          <w:lang w:val="x-none" w:eastAsia="x-none"/>
        </w:rPr>
        <w:t>w godzinach od 7.00 do 15.00 – maksymalnie 15 minut od chwili uruchomienia lokalnego systemu alarmowego</w:t>
      </w:r>
      <w:r w:rsidRPr="00CB2975">
        <w:rPr>
          <w:rFonts w:eastAsia="Calibri"/>
          <w:lang w:eastAsia="x-none"/>
        </w:rPr>
        <w:t>.</w:t>
      </w:r>
    </w:p>
    <w:p w14:paraId="49A87445" w14:textId="3D3F0631" w:rsidR="005473C5" w:rsidRPr="00CB2975" w:rsidRDefault="00A01C8F" w:rsidP="00AD6B07">
      <w:pPr>
        <w:numPr>
          <w:ilvl w:val="0"/>
          <w:numId w:val="12"/>
        </w:numPr>
        <w:contextualSpacing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lastRenderedPageBreak/>
        <w:t>Patrol</w:t>
      </w:r>
      <w:r w:rsidR="005473C5" w:rsidRPr="00CB2975">
        <w:rPr>
          <w:rFonts w:eastAsia="Calibri"/>
          <w:lang w:val="x-none" w:eastAsia="x-none"/>
        </w:rPr>
        <w:t xml:space="preserve"> interwencyj</w:t>
      </w:r>
      <w:r>
        <w:rPr>
          <w:rFonts w:eastAsia="Calibri"/>
          <w:lang w:eastAsia="x-none"/>
        </w:rPr>
        <w:t>ny</w:t>
      </w:r>
      <w:r w:rsidR="005473C5" w:rsidRPr="00CB2975">
        <w:rPr>
          <w:rFonts w:eastAsia="Calibri"/>
          <w:lang w:val="x-none" w:eastAsia="x-none"/>
        </w:rPr>
        <w:t xml:space="preserve"> po przyjeździe ma obowiązek podjęcia działań, zmierzających </w:t>
      </w:r>
      <w:r w:rsidR="005473C5" w:rsidRPr="00CB2975">
        <w:rPr>
          <w:rFonts w:eastAsia="Calibri"/>
          <w:lang w:val="x-none" w:eastAsia="x-none"/>
        </w:rPr>
        <w:br/>
      </w:r>
      <w:bookmarkStart w:id="2" w:name="_Hlk12521277"/>
      <w:r w:rsidR="005473C5" w:rsidRPr="00CB2975">
        <w:rPr>
          <w:rFonts w:eastAsia="Calibri"/>
          <w:lang w:val="x-none" w:eastAsia="x-none"/>
        </w:rPr>
        <w:t xml:space="preserve">do zabezpieczenia i ochrony mienia Zamawiającego oraz osób, znajdujących </w:t>
      </w:r>
      <w:r w:rsidR="005473C5" w:rsidRPr="00CB2975">
        <w:rPr>
          <w:rFonts w:eastAsia="Calibri"/>
          <w:lang w:val="x-none" w:eastAsia="x-none"/>
        </w:rPr>
        <w:br/>
        <w:t xml:space="preserve">się w chronionym obiekcie, oraz zaczekać do przyjazdu osoby upoważnionej przez Zamawiającego, którą uprzednio Wykonawca powiadomi telefonicznie o zdarzeniu. </w:t>
      </w:r>
    </w:p>
    <w:p w14:paraId="5E816790" w14:textId="77777777" w:rsidR="005473C5" w:rsidRPr="00CB2975" w:rsidRDefault="005473C5" w:rsidP="00AD6B07">
      <w:pPr>
        <w:numPr>
          <w:ilvl w:val="0"/>
          <w:numId w:val="12"/>
        </w:numPr>
        <w:contextualSpacing/>
        <w:jc w:val="both"/>
        <w:rPr>
          <w:rFonts w:eastAsia="Calibri"/>
          <w:lang w:val="x-none" w:eastAsia="x-none"/>
        </w:rPr>
      </w:pPr>
      <w:r w:rsidRPr="00CB2975">
        <w:rPr>
          <w:rFonts w:eastAsia="Calibri"/>
          <w:lang w:val="x-none" w:eastAsia="x-none"/>
        </w:rPr>
        <w:t xml:space="preserve">Wykonawca zagwarantuje możliwość kontrolowania raz w miesiącu, czasu dojazdu patrolu interwencyjnego poprzez wywołanie sygnału z lokalnego systemu alarmowego przez osobę uprawnioną przez Zamawiającego. </w:t>
      </w:r>
    </w:p>
    <w:p w14:paraId="2A5C4A05" w14:textId="54519F06" w:rsidR="005473C5" w:rsidRPr="00CB2975" w:rsidRDefault="005473C5" w:rsidP="00AD6B07">
      <w:pPr>
        <w:numPr>
          <w:ilvl w:val="0"/>
          <w:numId w:val="12"/>
        </w:numPr>
        <w:contextualSpacing/>
        <w:jc w:val="both"/>
        <w:rPr>
          <w:rFonts w:eastAsia="Calibri"/>
          <w:lang w:val="x-none" w:eastAsia="x-none"/>
        </w:rPr>
      </w:pPr>
      <w:bookmarkStart w:id="3" w:name="_GoBack"/>
      <w:bookmarkEnd w:id="3"/>
      <w:r w:rsidRPr="00CB2975">
        <w:rPr>
          <w:rFonts w:eastAsia="Calibri"/>
          <w:lang w:val="x-none" w:eastAsia="x-none"/>
        </w:rPr>
        <w:t xml:space="preserve">Wykonawca oznaczy chroniony obiekt naklejkami/tablicami (minimum 6 sztuk) informującymi o świadczeniu usług ochrony przez Wykonawcę. </w:t>
      </w:r>
    </w:p>
    <w:p w14:paraId="31906FE5" w14:textId="77777777" w:rsidR="005473C5" w:rsidRPr="00CB2975" w:rsidRDefault="005473C5" w:rsidP="00FC2647">
      <w:pPr>
        <w:ind w:left="709" w:hanging="425"/>
        <w:contextualSpacing/>
        <w:jc w:val="both"/>
        <w:rPr>
          <w:rFonts w:eastAsia="Calibri"/>
          <w:lang w:val="x-none" w:eastAsia="x-none"/>
        </w:rPr>
      </w:pPr>
    </w:p>
    <w:p w14:paraId="0D216203" w14:textId="77777777" w:rsidR="005473C5" w:rsidRPr="00CB2975" w:rsidRDefault="005473C5" w:rsidP="005473C5">
      <w:pPr>
        <w:numPr>
          <w:ilvl w:val="0"/>
          <w:numId w:val="9"/>
        </w:numPr>
        <w:ind w:left="284" w:hanging="284"/>
        <w:contextualSpacing/>
        <w:jc w:val="both"/>
        <w:rPr>
          <w:rFonts w:eastAsia="Calibri"/>
          <w:lang w:val="en-US" w:eastAsia="x-none"/>
        </w:rPr>
      </w:pPr>
      <w:r w:rsidRPr="00CB2975">
        <w:rPr>
          <w:rFonts w:eastAsia="Calibri"/>
          <w:b/>
          <w:lang w:val="x-none" w:eastAsia="x-none"/>
        </w:rPr>
        <w:t>Ogólne wymagania wykonania usługi.</w:t>
      </w:r>
    </w:p>
    <w:p w14:paraId="54B9BAF2" w14:textId="77777777" w:rsidR="005473C5" w:rsidRPr="00CB2975" w:rsidRDefault="005473C5" w:rsidP="00FC2647">
      <w:pPr>
        <w:numPr>
          <w:ilvl w:val="3"/>
          <w:numId w:val="26"/>
        </w:numPr>
        <w:autoSpaceDE w:val="0"/>
        <w:autoSpaceDN w:val="0"/>
        <w:adjustRightInd w:val="0"/>
        <w:ind w:left="709" w:hanging="425"/>
        <w:jc w:val="both"/>
      </w:pPr>
      <w:r w:rsidRPr="00CB2975">
        <w:t>Patrol interwencyjny powinien składać się z co najmniej 2 pracowników ochrony, wpisanych na listę kwalifikowanych pracowników ochrony fizycznej.</w:t>
      </w:r>
    </w:p>
    <w:p w14:paraId="7445B60B" w14:textId="77777777" w:rsidR="005473C5" w:rsidRPr="00CB2975" w:rsidRDefault="005473C5" w:rsidP="00FC2647">
      <w:pPr>
        <w:numPr>
          <w:ilvl w:val="3"/>
          <w:numId w:val="26"/>
        </w:numPr>
        <w:autoSpaceDE w:val="0"/>
        <w:autoSpaceDN w:val="0"/>
        <w:adjustRightInd w:val="0"/>
        <w:ind w:left="709" w:hanging="425"/>
        <w:jc w:val="both"/>
      </w:pPr>
      <w:r w:rsidRPr="00CB2975">
        <w:t>Załoga patrolu interwencyjnego musi być wyposażona w środki przymusu bezpośredniego.</w:t>
      </w:r>
    </w:p>
    <w:p w14:paraId="3165C5EC" w14:textId="77777777" w:rsidR="005473C5" w:rsidRPr="00CB2975" w:rsidRDefault="005473C5" w:rsidP="005473C5">
      <w:pPr>
        <w:autoSpaceDE w:val="0"/>
        <w:autoSpaceDN w:val="0"/>
        <w:adjustRightInd w:val="0"/>
        <w:ind w:left="2160"/>
        <w:jc w:val="both"/>
      </w:pPr>
    </w:p>
    <w:p w14:paraId="2866C760" w14:textId="77777777" w:rsidR="005473C5" w:rsidRPr="00CB2975" w:rsidRDefault="005473C5" w:rsidP="005473C5">
      <w:pPr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B2975">
        <w:rPr>
          <w:b/>
          <w:bCs/>
        </w:rPr>
        <w:t>Dokumenty wymagane od wybranego wykonawcy przed zawarciem umowy.</w:t>
      </w:r>
    </w:p>
    <w:p w14:paraId="09FB8326" w14:textId="77777777" w:rsidR="005473C5" w:rsidRPr="00CB2975" w:rsidRDefault="005473C5" w:rsidP="00FC2647">
      <w:pPr>
        <w:autoSpaceDE w:val="0"/>
        <w:autoSpaceDN w:val="0"/>
        <w:adjustRightInd w:val="0"/>
        <w:ind w:left="284"/>
        <w:jc w:val="both"/>
      </w:pPr>
      <w:r w:rsidRPr="00CB2975">
        <w:t xml:space="preserve">Wybrany Wykonawca musi być ubezpieczony od odpowiedzialności cywilnej z tytułu prowadzenia działalności związanej z przedmiotem zamówienia na cały okres realizacji zamówienia na kwotę, co najmniej 300 000,00 zł na jedno i wszystkie zdarzenia </w:t>
      </w:r>
      <w:r w:rsidRPr="00CB2975">
        <w:br/>
        <w:t>w okresie ubezpieczenia.</w:t>
      </w:r>
    </w:p>
    <w:p w14:paraId="30C3BDCF" w14:textId="2CD5EEEC" w:rsidR="005473C5" w:rsidRDefault="005473C5" w:rsidP="003E548E">
      <w:pPr>
        <w:autoSpaceDE w:val="0"/>
        <w:autoSpaceDN w:val="0"/>
        <w:adjustRightInd w:val="0"/>
        <w:ind w:left="284"/>
        <w:jc w:val="both"/>
        <w:rPr>
          <w:b/>
          <w:i/>
        </w:rPr>
      </w:pPr>
      <w:r w:rsidRPr="00CB2975">
        <w:t>Przed zawarciem umowy wybrany wykonawca przedłoży zamawiającemu ważną polisę.</w:t>
      </w:r>
      <w:bookmarkEnd w:id="1"/>
      <w:bookmarkEnd w:id="2"/>
    </w:p>
    <w:p w14:paraId="60556AAA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47E9EC00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740F9995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1583E450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7FDA9C36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00A7CAF1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402134D3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54F4621C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3E64C136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3A5503D1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6A80428A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55858B43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7F3C6F17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4C7EB8D2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348526AF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28AC9404" w14:textId="77777777" w:rsidR="005473C5" w:rsidRPr="00A01C8F" w:rsidRDefault="005473C5" w:rsidP="00A01C8F">
      <w:pPr>
        <w:jc w:val="both"/>
        <w:rPr>
          <w:b/>
          <w:i/>
        </w:rPr>
      </w:pPr>
    </w:p>
    <w:p w14:paraId="7FB71652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2DE042D3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0F705606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63A0CE96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2B22495A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5D64DB02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0132C95A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14632B35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3B7D5BDC" w14:textId="77777777" w:rsidR="005473C5" w:rsidRDefault="005473C5" w:rsidP="005473C5">
      <w:pPr>
        <w:pStyle w:val="Akapitzlist"/>
        <w:spacing w:after="0"/>
        <w:jc w:val="both"/>
        <w:rPr>
          <w:b/>
          <w:i/>
          <w:lang w:val="pl-PL"/>
        </w:rPr>
      </w:pPr>
    </w:p>
    <w:p w14:paraId="5339D077" w14:textId="77777777" w:rsidR="005473C5" w:rsidRPr="00502942" w:rsidRDefault="005473C5" w:rsidP="005473C5">
      <w:pPr>
        <w:pStyle w:val="Akapitzlist"/>
        <w:spacing w:after="0"/>
        <w:jc w:val="both"/>
        <w:rPr>
          <w:rFonts w:cs="Calibri"/>
          <w:sz w:val="22"/>
          <w:szCs w:val="22"/>
        </w:rPr>
      </w:pPr>
    </w:p>
    <w:p w14:paraId="6BFF369A" w14:textId="77777777" w:rsidR="003F0338" w:rsidRPr="00502942" w:rsidRDefault="003F0338" w:rsidP="00A1134F">
      <w:pPr>
        <w:pStyle w:val="Akapitzlist"/>
        <w:spacing w:after="0"/>
        <w:jc w:val="both"/>
        <w:rPr>
          <w:rFonts w:cs="Calibri"/>
          <w:sz w:val="22"/>
          <w:szCs w:val="22"/>
        </w:rPr>
      </w:pPr>
    </w:p>
    <w:p w14:paraId="38DE95D3" w14:textId="77777777" w:rsidR="003F0338" w:rsidRPr="00502942" w:rsidRDefault="003F0338" w:rsidP="00A1134F">
      <w:pPr>
        <w:pStyle w:val="Akapitzlist"/>
        <w:spacing w:after="0"/>
        <w:jc w:val="both"/>
        <w:rPr>
          <w:rFonts w:cs="Calibri"/>
          <w:sz w:val="22"/>
          <w:szCs w:val="22"/>
        </w:rPr>
      </w:pPr>
    </w:p>
    <w:sectPr w:rsidR="003F0338" w:rsidRPr="00502942" w:rsidSect="004F0AAA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B9752" w14:textId="77777777" w:rsidR="00BB4299" w:rsidRDefault="00BB4299" w:rsidP="007B635E">
      <w:r>
        <w:separator/>
      </w:r>
    </w:p>
  </w:endnote>
  <w:endnote w:type="continuationSeparator" w:id="0">
    <w:p w14:paraId="313064A6" w14:textId="77777777" w:rsidR="00BB4299" w:rsidRDefault="00BB4299" w:rsidP="007B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71CF1" w14:textId="77777777" w:rsidR="00BB4299" w:rsidRDefault="00BB4299" w:rsidP="007B635E">
      <w:r>
        <w:separator/>
      </w:r>
    </w:p>
  </w:footnote>
  <w:footnote w:type="continuationSeparator" w:id="0">
    <w:p w14:paraId="12F27CAB" w14:textId="77777777" w:rsidR="00BB4299" w:rsidRDefault="00BB4299" w:rsidP="007B6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AABCA" w14:textId="57E19F03" w:rsidR="007B635E" w:rsidRDefault="007B635E" w:rsidP="007B635E">
    <w:pPr>
      <w:pStyle w:val="Nagwek"/>
      <w:jc w:val="right"/>
    </w:pPr>
    <w:r>
      <w:t>Załącznik nr</w:t>
    </w:r>
    <w:r w:rsidR="00A6639A">
      <w:t xml:space="preserve"> 1.2 do SIWZ </w:t>
    </w:r>
  </w:p>
  <w:p w14:paraId="0BDD5D65" w14:textId="77777777" w:rsidR="007B635E" w:rsidRDefault="007B635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3CDF"/>
    <w:multiLevelType w:val="hybridMultilevel"/>
    <w:tmpl w:val="0EF6618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8AC6E7E"/>
    <w:multiLevelType w:val="hybridMultilevel"/>
    <w:tmpl w:val="2D8CAEB0"/>
    <w:lvl w:ilvl="0" w:tplc="5AA25A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BD7D5A"/>
    <w:multiLevelType w:val="hybridMultilevel"/>
    <w:tmpl w:val="8EFE34EC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>
    <w:nsid w:val="098E3AFD"/>
    <w:multiLevelType w:val="hybridMultilevel"/>
    <w:tmpl w:val="AD345400"/>
    <w:lvl w:ilvl="0" w:tplc="4BFEC7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5A2836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</w:rPr>
    </w:lvl>
    <w:lvl w:ilvl="3" w:tplc="DACA09A0">
      <w:start w:val="1"/>
      <w:numFmt w:val="decimal"/>
      <w:lvlText w:val="%4)"/>
      <w:lvlJc w:val="left"/>
      <w:pPr>
        <w:ind w:left="2880" w:hanging="360"/>
      </w:pPr>
      <w:rPr>
        <w:rFonts w:hint="default"/>
        <w:lang w:val="en-US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E51B47"/>
    <w:multiLevelType w:val="hybridMultilevel"/>
    <w:tmpl w:val="340E6674"/>
    <w:lvl w:ilvl="0" w:tplc="24EE2EF0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F243A"/>
    <w:multiLevelType w:val="hybridMultilevel"/>
    <w:tmpl w:val="BFDE1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680B17"/>
    <w:multiLevelType w:val="hybridMultilevel"/>
    <w:tmpl w:val="641859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6BE3A3D"/>
    <w:multiLevelType w:val="hybridMultilevel"/>
    <w:tmpl w:val="046AD75E"/>
    <w:lvl w:ilvl="0" w:tplc="F080E91A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B3D37"/>
    <w:multiLevelType w:val="hybridMultilevel"/>
    <w:tmpl w:val="131453BE"/>
    <w:lvl w:ilvl="0" w:tplc="0A5245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5AA25AFA">
      <w:start w:val="1"/>
      <w:numFmt w:val="lowerLetter"/>
      <w:lvlText w:val="%2)"/>
      <w:lvlJc w:val="left"/>
      <w:pPr>
        <w:ind w:left="1460" w:hanging="3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C4C55"/>
    <w:multiLevelType w:val="hybridMultilevel"/>
    <w:tmpl w:val="020CC150"/>
    <w:lvl w:ilvl="0" w:tplc="F080E91A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8F5E9CD8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9D8A3C3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65EEF"/>
    <w:multiLevelType w:val="hybridMultilevel"/>
    <w:tmpl w:val="29D05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6C3CDB"/>
    <w:multiLevelType w:val="hybridMultilevel"/>
    <w:tmpl w:val="96D88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F61F1"/>
    <w:multiLevelType w:val="hybridMultilevel"/>
    <w:tmpl w:val="277C3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543BB"/>
    <w:multiLevelType w:val="hybridMultilevel"/>
    <w:tmpl w:val="3BDCF9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85670FB"/>
    <w:multiLevelType w:val="hybridMultilevel"/>
    <w:tmpl w:val="F454F59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F49C7"/>
    <w:multiLevelType w:val="hybridMultilevel"/>
    <w:tmpl w:val="474EF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B94280"/>
    <w:multiLevelType w:val="hybridMultilevel"/>
    <w:tmpl w:val="D97629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257F3"/>
    <w:multiLevelType w:val="hybridMultilevel"/>
    <w:tmpl w:val="AE300ECE"/>
    <w:lvl w:ilvl="0" w:tplc="5AA25A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F14361"/>
    <w:multiLevelType w:val="hybridMultilevel"/>
    <w:tmpl w:val="6AACBF4E"/>
    <w:lvl w:ilvl="0" w:tplc="4992C58E">
      <w:start w:val="5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F0656"/>
    <w:multiLevelType w:val="hybridMultilevel"/>
    <w:tmpl w:val="131453BE"/>
    <w:lvl w:ilvl="0" w:tplc="0A5245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5AA25AFA">
      <w:start w:val="1"/>
      <w:numFmt w:val="lowerLetter"/>
      <w:lvlText w:val="%2)"/>
      <w:lvlJc w:val="left"/>
      <w:pPr>
        <w:ind w:left="1460" w:hanging="3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707F9"/>
    <w:multiLevelType w:val="hybridMultilevel"/>
    <w:tmpl w:val="F500CA0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37D290B"/>
    <w:multiLevelType w:val="hybridMultilevel"/>
    <w:tmpl w:val="AE300ECE"/>
    <w:lvl w:ilvl="0" w:tplc="5AA25AF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6E10C7"/>
    <w:multiLevelType w:val="hybridMultilevel"/>
    <w:tmpl w:val="B5E47AA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8AD72C3"/>
    <w:multiLevelType w:val="hybridMultilevel"/>
    <w:tmpl w:val="F508B6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1927DA"/>
    <w:multiLevelType w:val="hybridMultilevel"/>
    <w:tmpl w:val="3F90E6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076DA0"/>
    <w:multiLevelType w:val="hybridMultilevel"/>
    <w:tmpl w:val="7A521110"/>
    <w:lvl w:ilvl="0" w:tplc="7C08D5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85431A"/>
    <w:multiLevelType w:val="hybridMultilevel"/>
    <w:tmpl w:val="DE6A36AC"/>
    <w:lvl w:ilvl="0" w:tplc="04150011">
      <w:start w:val="1"/>
      <w:numFmt w:val="decimal"/>
      <w:lvlText w:val="%1)"/>
      <w:lvlJc w:val="left"/>
      <w:pPr>
        <w:ind w:left="3447" w:hanging="360"/>
      </w:pPr>
    </w:lvl>
    <w:lvl w:ilvl="1" w:tplc="04150019" w:tentative="1">
      <w:start w:val="1"/>
      <w:numFmt w:val="lowerLetter"/>
      <w:lvlText w:val="%2."/>
      <w:lvlJc w:val="left"/>
      <w:pPr>
        <w:ind w:left="4167" w:hanging="360"/>
      </w:pPr>
    </w:lvl>
    <w:lvl w:ilvl="2" w:tplc="0415001B" w:tentative="1">
      <w:start w:val="1"/>
      <w:numFmt w:val="lowerRoman"/>
      <w:lvlText w:val="%3."/>
      <w:lvlJc w:val="right"/>
      <w:pPr>
        <w:ind w:left="4887" w:hanging="180"/>
      </w:pPr>
    </w:lvl>
    <w:lvl w:ilvl="3" w:tplc="0415000F" w:tentative="1">
      <w:start w:val="1"/>
      <w:numFmt w:val="decimal"/>
      <w:lvlText w:val="%4."/>
      <w:lvlJc w:val="left"/>
      <w:pPr>
        <w:ind w:left="5607" w:hanging="360"/>
      </w:pPr>
    </w:lvl>
    <w:lvl w:ilvl="4" w:tplc="04150019" w:tentative="1">
      <w:start w:val="1"/>
      <w:numFmt w:val="lowerLetter"/>
      <w:lvlText w:val="%5."/>
      <w:lvlJc w:val="left"/>
      <w:pPr>
        <w:ind w:left="6327" w:hanging="360"/>
      </w:pPr>
    </w:lvl>
    <w:lvl w:ilvl="5" w:tplc="0415001B" w:tentative="1">
      <w:start w:val="1"/>
      <w:numFmt w:val="lowerRoman"/>
      <w:lvlText w:val="%6."/>
      <w:lvlJc w:val="right"/>
      <w:pPr>
        <w:ind w:left="7047" w:hanging="180"/>
      </w:pPr>
    </w:lvl>
    <w:lvl w:ilvl="6" w:tplc="0415000F" w:tentative="1">
      <w:start w:val="1"/>
      <w:numFmt w:val="decimal"/>
      <w:lvlText w:val="%7."/>
      <w:lvlJc w:val="left"/>
      <w:pPr>
        <w:ind w:left="7767" w:hanging="360"/>
      </w:pPr>
    </w:lvl>
    <w:lvl w:ilvl="7" w:tplc="04150019" w:tentative="1">
      <w:start w:val="1"/>
      <w:numFmt w:val="lowerLetter"/>
      <w:lvlText w:val="%8."/>
      <w:lvlJc w:val="left"/>
      <w:pPr>
        <w:ind w:left="8487" w:hanging="360"/>
      </w:pPr>
    </w:lvl>
    <w:lvl w:ilvl="8" w:tplc="0415001B" w:tentative="1">
      <w:start w:val="1"/>
      <w:numFmt w:val="lowerRoman"/>
      <w:lvlText w:val="%9."/>
      <w:lvlJc w:val="right"/>
      <w:pPr>
        <w:ind w:left="9207" w:hanging="180"/>
      </w:pPr>
    </w:lvl>
  </w:abstractNum>
  <w:num w:numId="1">
    <w:abstractNumId w:val="6"/>
  </w:num>
  <w:num w:numId="2">
    <w:abstractNumId w:val="13"/>
  </w:num>
  <w:num w:numId="3">
    <w:abstractNumId w:val="22"/>
  </w:num>
  <w:num w:numId="4">
    <w:abstractNumId w:val="8"/>
  </w:num>
  <w:num w:numId="5">
    <w:abstractNumId w:val="21"/>
  </w:num>
  <w:num w:numId="6">
    <w:abstractNumId w:val="14"/>
  </w:num>
  <w:num w:numId="7">
    <w:abstractNumId w:val="1"/>
  </w:num>
  <w:num w:numId="8">
    <w:abstractNumId w:val="4"/>
  </w:num>
  <w:num w:numId="9">
    <w:abstractNumId w:val="7"/>
  </w:num>
  <w:num w:numId="10">
    <w:abstractNumId w:val="0"/>
  </w:num>
  <w:num w:numId="11">
    <w:abstractNumId w:val="2"/>
  </w:num>
  <w:num w:numId="12">
    <w:abstractNumId w:val="15"/>
  </w:num>
  <w:num w:numId="13">
    <w:abstractNumId w:val="23"/>
  </w:num>
  <w:num w:numId="14">
    <w:abstractNumId w:val="9"/>
  </w:num>
  <w:num w:numId="15">
    <w:abstractNumId w:val="5"/>
  </w:num>
  <w:num w:numId="16">
    <w:abstractNumId w:val="26"/>
  </w:num>
  <w:num w:numId="17">
    <w:abstractNumId w:val="19"/>
  </w:num>
  <w:num w:numId="18">
    <w:abstractNumId w:val="17"/>
  </w:num>
  <w:num w:numId="1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4"/>
  </w:num>
  <w:num w:numId="21">
    <w:abstractNumId w:val="25"/>
  </w:num>
  <w:num w:numId="22">
    <w:abstractNumId w:val="12"/>
  </w:num>
  <w:num w:numId="23">
    <w:abstractNumId w:val="11"/>
  </w:num>
  <w:num w:numId="24">
    <w:abstractNumId w:val="16"/>
  </w:num>
  <w:num w:numId="25">
    <w:abstractNumId w:val="20"/>
  </w:num>
  <w:num w:numId="26">
    <w:abstractNumId w:val="3"/>
  </w:num>
  <w:num w:numId="27">
    <w:abstractNumId w:val="18"/>
  </w:num>
  <w:num w:numId="28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F9B"/>
    <w:rsid w:val="00004A00"/>
    <w:rsid w:val="000557F8"/>
    <w:rsid w:val="0005752C"/>
    <w:rsid w:val="00073724"/>
    <w:rsid w:val="00086BD7"/>
    <w:rsid w:val="00096846"/>
    <w:rsid w:val="000B2D0A"/>
    <w:rsid w:val="000B5FBD"/>
    <w:rsid w:val="000C0B09"/>
    <w:rsid w:val="000E0305"/>
    <w:rsid w:val="00106E91"/>
    <w:rsid w:val="001100D0"/>
    <w:rsid w:val="001206A9"/>
    <w:rsid w:val="0014172D"/>
    <w:rsid w:val="0014398E"/>
    <w:rsid w:val="00164BF3"/>
    <w:rsid w:val="001921B6"/>
    <w:rsid w:val="001A38C6"/>
    <w:rsid w:val="001A7AD1"/>
    <w:rsid w:val="001D009F"/>
    <w:rsid w:val="001D229F"/>
    <w:rsid w:val="001D752A"/>
    <w:rsid w:val="001E46C1"/>
    <w:rsid w:val="001F1875"/>
    <w:rsid w:val="001F75EB"/>
    <w:rsid w:val="002112FD"/>
    <w:rsid w:val="00213CAA"/>
    <w:rsid w:val="00274001"/>
    <w:rsid w:val="002C19C5"/>
    <w:rsid w:val="002E48F3"/>
    <w:rsid w:val="002F7482"/>
    <w:rsid w:val="0030276D"/>
    <w:rsid w:val="003410AE"/>
    <w:rsid w:val="00345589"/>
    <w:rsid w:val="00360684"/>
    <w:rsid w:val="00365771"/>
    <w:rsid w:val="00370843"/>
    <w:rsid w:val="003C1672"/>
    <w:rsid w:val="003C4F54"/>
    <w:rsid w:val="003E548E"/>
    <w:rsid w:val="003F0338"/>
    <w:rsid w:val="00424655"/>
    <w:rsid w:val="00431C73"/>
    <w:rsid w:val="00462085"/>
    <w:rsid w:val="004771A9"/>
    <w:rsid w:val="00487079"/>
    <w:rsid w:val="004A3725"/>
    <w:rsid w:val="004B40B6"/>
    <w:rsid w:val="004D7B27"/>
    <w:rsid w:val="004E4155"/>
    <w:rsid w:val="004E5765"/>
    <w:rsid w:val="004F0AAA"/>
    <w:rsid w:val="004F74BD"/>
    <w:rsid w:val="0050208D"/>
    <w:rsid w:val="005024AA"/>
    <w:rsid w:val="00502942"/>
    <w:rsid w:val="0050300E"/>
    <w:rsid w:val="00507777"/>
    <w:rsid w:val="0051524F"/>
    <w:rsid w:val="00520D2B"/>
    <w:rsid w:val="005473C5"/>
    <w:rsid w:val="005557C0"/>
    <w:rsid w:val="0058799C"/>
    <w:rsid w:val="005D11CD"/>
    <w:rsid w:val="005D2C42"/>
    <w:rsid w:val="005E25CA"/>
    <w:rsid w:val="005E4AED"/>
    <w:rsid w:val="005F64B7"/>
    <w:rsid w:val="005F7D61"/>
    <w:rsid w:val="00612688"/>
    <w:rsid w:val="00613F50"/>
    <w:rsid w:val="0061552D"/>
    <w:rsid w:val="00621771"/>
    <w:rsid w:val="006336F7"/>
    <w:rsid w:val="00675DEC"/>
    <w:rsid w:val="006A4DDC"/>
    <w:rsid w:val="006A5E0F"/>
    <w:rsid w:val="006E766F"/>
    <w:rsid w:val="006F6465"/>
    <w:rsid w:val="00727BEC"/>
    <w:rsid w:val="00742DD4"/>
    <w:rsid w:val="00744A6E"/>
    <w:rsid w:val="00746336"/>
    <w:rsid w:val="007612A8"/>
    <w:rsid w:val="007912EA"/>
    <w:rsid w:val="00793E74"/>
    <w:rsid w:val="007B635E"/>
    <w:rsid w:val="007E33D3"/>
    <w:rsid w:val="007E5160"/>
    <w:rsid w:val="007F71F8"/>
    <w:rsid w:val="008117E2"/>
    <w:rsid w:val="00815AB0"/>
    <w:rsid w:val="00820022"/>
    <w:rsid w:val="008366C7"/>
    <w:rsid w:val="00850A30"/>
    <w:rsid w:val="00876DDD"/>
    <w:rsid w:val="00887EAB"/>
    <w:rsid w:val="0089708F"/>
    <w:rsid w:val="008A0C65"/>
    <w:rsid w:val="008A26D7"/>
    <w:rsid w:val="008A3697"/>
    <w:rsid w:val="008F7335"/>
    <w:rsid w:val="00907337"/>
    <w:rsid w:val="0094234E"/>
    <w:rsid w:val="00951F9B"/>
    <w:rsid w:val="00953F68"/>
    <w:rsid w:val="009740A6"/>
    <w:rsid w:val="00997CEF"/>
    <w:rsid w:val="009B1F6E"/>
    <w:rsid w:val="009C634F"/>
    <w:rsid w:val="009D1133"/>
    <w:rsid w:val="009E4A05"/>
    <w:rsid w:val="00A01C8F"/>
    <w:rsid w:val="00A0311F"/>
    <w:rsid w:val="00A1134F"/>
    <w:rsid w:val="00A6639A"/>
    <w:rsid w:val="00A807CF"/>
    <w:rsid w:val="00A80A23"/>
    <w:rsid w:val="00A97A81"/>
    <w:rsid w:val="00AA6298"/>
    <w:rsid w:val="00AB654E"/>
    <w:rsid w:val="00AD6B07"/>
    <w:rsid w:val="00AE1E15"/>
    <w:rsid w:val="00AF192D"/>
    <w:rsid w:val="00AF527C"/>
    <w:rsid w:val="00B128E1"/>
    <w:rsid w:val="00B14E11"/>
    <w:rsid w:val="00B65F9A"/>
    <w:rsid w:val="00B764C9"/>
    <w:rsid w:val="00B90260"/>
    <w:rsid w:val="00B91BB3"/>
    <w:rsid w:val="00B95AB3"/>
    <w:rsid w:val="00B97A04"/>
    <w:rsid w:val="00BA79F3"/>
    <w:rsid w:val="00BB4299"/>
    <w:rsid w:val="00BB6ACD"/>
    <w:rsid w:val="00BC0D16"/>
    <w:rsid w:val="00BD0A38"/>
    <w:rsid w:val="00BE0A73"/>
    <w:rsid w:val="00BE44EB"/>
    <w:rsid w:val="00C237E2"/>
    <w:rsid w:val="00C63F62"/>
    <w:rsid w:val="00C744E8"/>
    <w:rsid w:val="00C92C0D"/>
    <w:rsid w:val="00C97E52"/>
    <w:rsid w:val="00CA6003"/>
    <w:rsid w:val="00CB00DA"/>
    <w:rsid w:val="00CC2BA0"/>
    <w:rsid w:val="00CD03F6"/>
    <w:rsid w:val="00CD27FB"/>
    <w:rsid w:val="00CF1BD9"/>
    <w:rsid w:val="00D42A0A"/>
    <w:rsid w:val="00D92785"/>
    <w:rsid w:val="00D94CEC"/>
    <w:rsid w:val="00DA1BF4"/>
    <w:rsid w:val="00DB0865"/>
    <w:rsid w:val="00DC2F66"/>
    <w:rsid w:val="00DC4C56"/>
    <w:rsid w:val="00DF12E7"/>
    <w:rsid w:val="00E0148E"/>
    <w:rsid w:val="00E175B1"/>
    <w:rsid w:val="00E20752"/>
    <w:rsid w:val="00E24294"/>
    <w:rsid w:val="00E45B49"/>
    <w:rsid w:val="00E55C22"/>
    <w:rsid w:val="00E66B8F"/>
    <w:rsid w:val="00E81346"/>
    <w:rsid w:val="00E94285"/>
    <w:rsid w:val="00EA04A7"/>
    <w:rsid w:val="00EB128F"/>
    <w:rsid w:val="00EB31C8"/>
    <w:rsid w:val="00EB4034"/>
    <w:rsid w:val="00EE3B4A"/>
    <w:rsid w:val="00EE5761"/>
    <w:rsid w:val="00EF06EA"/>
    <w:rsid w:val="00F0219F"/>
    <w:rsid w:val="00F27436"/>
    <w:rsid w:val="00F30ED0"/>
    <w:rsid w:val="00F4603F"/>
    <w:rsid w:val="00F53D8B"/>
    <w:rsid w:val="00F77618"/>
    <w:rsid w:val="00FC2647"/>
    <w:rsid w:val="00FF665B"/>
    <w:rsid w:val="17A8A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B03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0684"/>
    <w:rPr>
      <w:rFonts w:ascii="Times New Roman" w:eastAsia="Times New Roman" w:hAnsi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7CE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51F9B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951F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0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6208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2112FD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link w:val="Tekstpodstawowywcity"/>
    <w:rsid w:val="002112FD"/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6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B63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63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B63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F06EA"/>
    <w:rPr>
      <w:b/>
      <w:bCs/>
    </w:rPr>
  </w:style>
  <w:style w:type="character" w:styleId="Hipercze">
    <w:name w:val="Hyperlink"/>
    <w:uiPriority w:val="99"/>
    <w:unhideWhenUsed/>
    <w:rsid w:val="00A1134F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1134F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rsid w:val="00997CE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997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CE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97CE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C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97CEF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0684"/>
    <w:rPr>
      <w:rFonts w:ascii="Times New Roman" w:eastAsia="Times New Roman" w:hAnsi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7CE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51F9B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951F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20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6208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2112FD"/>
    <w:pPr>
      <w:ind w:left="1416"/>
      <w:jc w:val="center"/>
    </w:pPr>
    <w:rPr>
      <w:rFonts w:ascii="Arial" w:hAnsi="Arial"/>
      <w:i/>
      <w:iCs/>
    </w:rPr>
  </w:style>
  <w:style w:type="character" w:customStyle="1" w:styleId="TekstpodstawowywcityZnak">
    <w:name w:val="Tekst podstawowy wcięty Znak"/>
    <w:link w:val="Tekstpodstawowywcity"/>
    <w:rsid w:val="002112FD"/>
    <w:rPr>
      <w:rFonts w:ascii="Arial" w:eastAsia="Times New Roman" w:hAnsi="Arial" w:cs="Times New Roman"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B6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B63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635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B63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F06EA"/>
    <w:rPr>
      <w:b/>
      <w:bCs/>
    </w:rPr>
  </w:style>
  <w:style w:type="character" w:styleId="Hipercze">
    <w:name w:val="Hyperlink"/>
    <w:uiPriority w:val="99"/>
    <w:unhideWhenUsed/>
    <w:rsid w:val="00A1134F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1134F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uiPriority w:val="9"/>
    <w:rsid w:val="00997CE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997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CE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97CE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C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97CE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rbara.ziniewicz@imgw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malgorzata.urbanowicz@imgw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rbara.ziniewicz@img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BFDA6-1F7B-4F66-8405-6E9F4931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IMGW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akiepiel</dc:creator>
  <cp:keywords/>
  <cp:lastModifiedBy>Kajak Małgorzata</cp:lastModifiedBy>
  <cp:revision>6</cp:revision>
  <cp:lastPrinted>2017-04-03T18:07:00Z</cp:lastPrinted>
  <dcterms:created xsi:type="dcterms:W3CDTF">2019-08-26T08:54:00Z</dcterms:created>
  <dcterms:modified xsi:type="dcterms:W3CDTF">2019-09-04T07:00:00Z</dcterms:modified>
</cp:coreProperties>
</file>